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21" w:rsidRPr="00010685" w:rsidRDefault="00457621" w:rsidP="00010685">
      <w:pPr>
        <w:pStyle w:val="a3"/>
        <w:spacing w:line="360" w:lineRule="auto"/>
        <w:ind w:firstLine="567"/>
        <w:jc w:val="both"/>
        <w:rPr>
          <w:rFonts w:cs="Times New Roman"/>
          <w:b/>
          <w:color w:val="000000"/>
          <w:szCs w:val="28"/>
          <w:lang w:eastAsia="ru-RU"/>
        </w:rPr>
      </w:pPr>
      <w:r w:rsidRPr="00010685">
        <w:rPr>
          <w:rFonts w:cs="Times New Roman"/>
          <w:b/>
          <w:color w:val="000000"/>
          <w:szCs w:val="28"/>
          <w:lang w:eastAsia="ru-RU"/>
        </w:rPr>
        <w:t>Доклад  к защите проекта «</w:t>
      </w:r>
      <w:proofErr w:type="spellStart"/>
      <w:r w:rsidRPr="00010685">
        <w:rPr>
          <w:rFonts w:cs="Times New Roman"/>
          <w:b/>
          <w:color w:val="000000"/>
          <w:szCs w:val="28"/>
          <w:lang w:eastAsia="ru-RU"/>
        </w:rPr>
        <w:t>Валидность</w:t>
      </w:r>
      <w:proofErr w:type="spellEnd"/>
      <w:r w:rsidRPr="00010685">
        <w:rPr>
          <w:rFonts w:cs="Times New Roman"/>
          <w:b/>
          <w:color w:val="000000"/>
          <w:szCs w:val="28"/>
          <w:lang w:eastAsia="ru-RU"/>
        </w:rPr>
        <w:t xml:space="preserve"> банковских карт»</w:t>
      </w:r>
    </w:p>
    <w:p w:rsidR="00010685" w:rsidRDefault="00010685" w:rsidP="00010685">
      <w:pPr>
        <w:pStyle w:val="a3"/>
        <w:spacing w:line="360" w:lineRule="auto"/>
        <w:ind w:firstLine="567"/>
        <w:jc w:val="both"/>
        <w:rPr>
          <w:rFonts w:cs="Times New Roman"/>
          <w:color w:val="000000"/>
          <w:szCs w:val="28"/>
          <w:lang w:eastAsia="ru-RU"/>
        </w:rPr>
      </w:pPr>
    </w:p>
    <w:p w:rsidR="00457621" w:rsidRPr="00010685" w:rsidRDefault="00457621" w:rsidP="00010685">
      <w:pPr>
        <w:pStyle w:val="a3"/>
        <w:spacing w:line="360" w:lineRule="auto"/>
        <w:ind w:firstLine="567"/>
        <w:jc w:val="both"/>
        <w:rPr>
          <w:rFonts w:cs="Times New Roman"/>
          <w:szCs w:val="28"/>
        </w:rPr>
      </w:pPr>
      <w:r w:rsidRPr="00010685">
        <w:rPr>
          <w:rFonts w:cs="Times New Roman"/>
          <w:color w:val="000000"/>
          <w:szCs w:val="28"/>
          <w:lang w:eastAsia="ru-RU"/>
        </w:rPr>
        <w:t xml:space="preserve">В настоящее время очень удобно совершать различные платежные операции с использованием банковских карт. </w:t>
      </w:r>
      <w:r w:rsidRPr="00010685">
        <w:rPr>
          <w:rFonts w:cs="Times New Roman"/>
          <w:szCs w:val="28"/>
        </w:rPr>
        <w:t>Как мы знаем, существуют индивидуальные номера, которые присваиваются картам клиентов платежными системами в банках. С помощью таких номеров мы можем определить подлинность той или иной банковской карты, но заниматься этим зачастую крайне неудобно, в том числе и начинающим торговым сайтам, которые, предоставляя платные услуги, особенно озабочены этой темой. Наш продукт может помочь таким сайтам, избавляя их от назойливых ботов и лишней мороки с несущ</w:t>
      </w:r>
      <w:r w:rsidRPr="00010685">
        <w:rPr>
          <w:rFonts w:cs="Times New Roman"/>
          <w:szCs w:val="28"/>
        </w:rPr>
        <w:t>е</w:t>
      </w:r>
      <w:r w:rsidRPr="00010685">
        <w:rPr>
          <w:rFonts w:cs="Times New Roman"/>
          <w:szCs w:val="28"/>
        </w:rPr>
        <w:t>ствующими картами.</w:t>
      </w:r>
    </w:p>
    <w:p w:rsidR="00457621" w:rsidRPr="00010685" w:rsidRDefault="00010685" w:rsidP="00010685">
      <w:pPr>
        <w:tabs>
          <w:tab w:val="left" w:pos="142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68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57621" w:rsidRPr="00010685">
        <w:rPr>
          <w:rFonts w:ascii="Times New Roman" w:hAnsi="Times New Roman" w:cs="Times New Roman"/>
          <w:sz w:val="28"/>
          <w:szCs w:val="28"/>
          <w:lang w:eastAsia="ru-RU"/>
        </w:rPr>
        <w:t>Наше приложение работает на основе так называемого алгоритма Луна, кот</w:t>
      </w:r>
      <w:r w:rsidR="00457621" w:rsidRPr="0001068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57621" w:rsidRPr="00010685">
        <w:rPr>
          <w:rFonts w:ascii="Times New Roman" w:hAnsi="Times New Roman" w:cs="Times New Roman"/>
          <w:sz w:val="28"/>
          <w:szCs w:val="28"/>
          <w:lang w:eastAsia="ru-RU"/>
        </w:rPr>
        <w:t xml:space="preserve">рый позволяет с помощью нетрудных вычислений выявить подлинность банковской карты, причем сделать это без использования интернета. </w:t>
      </w:r>
    </w:p>
    <w:p w:rsidR="00457621" w:rsidRPr="00010685" w:rsidRDefault="00457621" w:rsidP="00010685">
      <w:pPr>
        <w:pStyle w:val="a3"/>
        <w:spacing w:line="360" w:lineRule="auto"/>
        <w:ind w:firstLine="567"/>
        <w:jc w:val="both"/>
        <w:rPr>
          <w:rFonts w:cs="Times New Roman"/>
          <w:szCs w:val="28"/>
        </w:rPr>
      </w:pPr>
      <w:r w:rsidRPr="00010685">
        <w:rPr>
          <w:rFonts w:cs="Times New Roman"/>
          <w:color w:val="000000"/>
          <w:szCs w:val="28"/>
        </w:rPr>
        <w:t>Как мы знаем, каждый номер банковской карты состоит из 16 цифр, и это не случайная комбинация, в ней зашифрована важная информация. Первая цифра пок</w:t>
      </w:r>
      <w:r w:rsidRPr="00010685">
        <w:rPr>
          <w:rFonts w:cs="Times New Roman"/>
          <w:color w:val="000000"/>
          <w:szCs w:val="28"/>
        </w:rPr>
        <w:t>а</w:t>
      </w:r>
      <w:r w:rsidRPr="00010685">
        <w:rPr>
          <w:rFonts w:cs="Times New Roman"/>
          <w:color w:val="000000"/>
          <w:szCs w:val="28"/>
        </w:rPr>
        <w:t xml:space="preserve">зывает принадлежность карты к платежной системе. </w:t>
      </w:r>
      <w:proofErr w:type="gramStart"/>
      <w:r w:rsidRPr="00010685">
        <w:rPr>
          <w:rFonts w:cs="Times New Roman"/>
          <w:color w:val="000000"/>
          <w:szCs w:val="28"/>
        </w:rPr>
        <w:t xml:space="preserve">Например, 2-ки – это карты «Мир», 3 – </w:t>
      </w:r>
      <w:proofErr w:type="spellStart"/>
      <w:r w:rsidRPr="00010685">
        <w:rPr>
          <w:rFonts w:cs="Times New Roman"/>
          <w:color w:val="000000"/>
          <w:szCs w:val="28"/>
        </w:rPr>
        <w:t>American</w:t>
      </w:r>
      <w:proofErr w:type="spellEnd"/>
      <w:r w:rsidRPr="00010685">
        <w:rPr>
          <w:rFonts w:cs="Times New Roman"/>
          <w:color w:val="000000"/>
          <w:szCs w:val="28"/>
        </w:rPr>
        <w:t xml:space="preserve"> </w:t>
      </w:r>
      <w:proofErr w:type="spellStart"/>
      <w:r w:rsidRPr="00010685">
        <w:rPr>
          <w:rFonts w:cs="Times New Roman"/>
          <w:color w:val="000000"/>
          <w:szCs w:val="28"/>
        </w:rPr>
        <w:t>Express</w:t>
      </w:r>
      <w:proofErr w:type="spellEnd"/>
      <w:r w:rsidRPr="00010685">
        <w:rPr>
          <w:rFonts w:cs="Times New Roman"/>
          <w:color w:val="000000"/>
          <w:szCs w:val="28"/>
        </w:rPr>
        <w:t xml:space="preserve"> и т. д. Следующие 5 цифр – это так называемый БИН.</w:t>
      </w:r>
      <w:proofErr w:type="gramEnd"/>
      <w:r w:rsidRPr="00010685">
        <w:rPr>
          <w:rFonts w:cs="Times New Roman"/>
          <w:color w:val="000000"/>
          <w:szCs w:val="28"/>
        </w:rPr>
        <w:t xml:space="preserve"> Его присваивает платежная система конкретному банку под определенный тип карт. 9 цифр за </w:t>
      </w:r>
      <w:proofErr w:type="spellStart"/>
      <w:r w:rsidRPr="00010685">
        <w:rPr>
          <w:rFonts w:cs="Times New Roman"/>
          <w:color w:val="000000"/>
          <w:szCs w:val="28"/>
        </w:rPr>
        <w:t>БИНом</w:t>
      </w:r>
      <w:proofErr w:type="spellEnd"/>
      <w:r w:rsidRPr="00010685">
        <w:rPr>
          <w:rFonts w:cs="Times New Roman"/>
          <w:color w:val="000000"/>
          <w:szCs w:val="28"/>
        </w:rPr>
        <w:t xml:space="preserve"> - это идентификационный номер карты. В нем зашифрована и</w:t>
      </w:r>
      <w:r w:rsidRPr="00010685">
        <w:rPr>
          <w:rFonts w:cs="Times New Roman"/>
          <w:color w:val="000000"/>
          <w:szCs w:val="28"/>
        </w:rPr>
        <w:t>н</w:t>
      </w:r>
      <w:r w:rsidRPr="00010685">
        <w:rPr>
          <w:rFonts w:cs="Times New Roman"/>
          <w:color w:val="000000"/>
          <w:szCs w:val="28"/>
        </w:rPr>
        <w:t>формация о самой карте – дебетовая или кредитная, валюта карты и регион, где ее выпустили. И последняя цифра – это проверочное число, которое позволит</w:t>
      </w:r>
      <w:r w:rsidRPr="00010685">
        <w:rPr>
          <w:rFonts w:cs="Times New Roman"/>
          <w:color w:val="000000"/>
          <w:szCs w:val="28"/>
        </w:rPr>
        <w:br/>
        <w:t>выявить, что вы ввели неправильный или несуществующий номер карты.</w:t>
      </w:r>
    </w:p>
    <w:p w:rsidR="00457621" w:rsidRPr="00010685" w:rsidRDefault="00457621" w:rsidP="00010685">
      <w:pPr>
        <w:pStyle w:val="a3"/>
        <w:spacing w:line="360" w:lineRule="auto"/>
        <w:ind w:firstLine="567"/>
        <w:jc w:val="both"/>
        <w:rPr>
          <w:rFonts w:cs="Times New Roman"/>
          <w:szCs w:val="28"/>
        </w:rPr>
      </w:pPr>
      <w:r w:rsidRPr="00010685">
        <w:rPr>
          <w:rFonts w:cs="Times New Roman"/>
          <w:color w:val="222222"/>
          <w:szCs w:val="28"/>
        </w:rPr>
        <w:t>Мы получили легкое в использовании приложение, позволяющее за несколько секунд узнать подлинность банковской карты. Пользователю достаточно просто ввести номер карты, и если по алгоритму Луна программа выявит, что карта сущ</w:t>
      </w:r>
      <w:r w:rsidRPr="00010685">
        <w:rPr>
          <w:rFonts w:cs="Times New Roman"/>
          <w:color w:val="222222"/>
          <w:szCs w:val="28"/>
        </w:rPr>
        <w:t>е</w:t>
      </w:r>
      <w:r w:rsidRPr="00010685">
        <w:rPr>
          <w:rFonts w:cs="Times New Roman"/>
          <w:color w:val="222222"/>
          <w:szCs w:val="28"/>
        </w:rPr>
        <w:t xml:space="preserve">ствует, она отобразит банк или компанию, к которой </w:t>
      </w:r>
      <w:r w:rsidRPr="00010685">
        <w:rPr>
          <w:rFonts w:cs="Times New Roman"/>
          <w:color w:val="222222"/>
          <w:szCs w:val="28"/>
        </w:rPr>
        <w:lastRenderedPageBreak/>
        <w:t>принадлежит проверяемая ка</w:t>
      </w:r>
      <w:r w:rsidRPr="00010685">
        <w:rPr>
          <w:rFonts w:cs="Times New Roman"/>
          <w:color w:val="222222"/>
          <w:szCs w:val="28"/>
        </w:rPr>
        <w:t>р</w:t>
      </w:r>
      <w:r w:rsidRPr="00010685">
        <w:rPr>
          <w:rFonts w:cs="Times New Roman"/>
          <w:color w:val="222222"/>
          <w:szCs w:val="28"/>
        </w:rPr>
        <w:t>та. В противном же случае приложение покажет красный зн</w:t>
      </w:r>
      <w:r w:rsidRPr="00010685">
        <w:rPr>
          <w:rFonts w:cs="Times New Roman"/>
          <w:color w:val="222222"/>
          <w:szCs w:val="28"/>
        </w:rPr>
        <w:t>а</w:t>
      </w:r>
      <w:r w:rsidRPr="00010685">
        <w:rPr>
          <w:rFonts w:cs="Times New Roman"/>
          <w:color w:val="222222"/>
          <w:szCs w:val="28"/>
        </w:rPr>
        <w:t>чок, означающий, что карта нерабочая или несуществующая, либо же вы ввели неправильный н</w:t>
      </w:r>
      <w:r w:rsidRPr="00010685">
        <w:rPr>
          <w:rFonts w:cs="Times New Roman"/>
          <w:color w:val="222222"/>
          <w:szCs w:val="28"/>
        </w:rPr>
        <w:t>о</w:t>
      </w:r>
      <w:r w:rsidRPr="00010685">
        <w:rPr>
          <w:rFonts w:cs="Times New Roman"/>
          <w:color w:val="222222"/>
          <w:szCs w:val="28"/>
        </w:rPr>
        <w:t>мер.</w:t>
      </w:r>
    </w:p>
    <w:p w:rsidR="00457621" w:rsidRPr="00010685" w:rsidRDefault="00457621" w:rsidP="00010685">
      <w:pPr>
        <w:pStyle w:val="a5"/>
        <w:spacing w:line="360" w:lineRule="auto"/>
        <w:ind w:firstLine="567"/>
        <w:jc w:val="both"/>
        <w:rPr>
          <w:rFonts w:cs="Times New Roman"/>
          <w:i w:val="0"/>
          <w:color w:val="000000" w:themeColor="text1"/>
          <w:szCs w:val="28"/>
        </w:rPr>
      </w:pPr>
      <w:r w:rsidRPr="00010685">
        <w:rPr>
          <w:rFonts w:cs="Times New Roman"/>
          <w:b/>
          <w:i w:val="0"/>
          <w:color w:val="auto"/>
          <w:szCs w:val="28"/>
        </w:rPr>
        <w:t>Цель</w:t>
      </w:r>
      <w:r w:rsidR="00010685" w:rsidRPr="00010685">
        <w:rPr>
          <w:rFonts w:cs="Times New Roman"/>
          <w:b/>
          <w:i w:val="0"/>
          <w:color w:val="auto"/>
          <w:szCs w:val="28"/>
        </w:rPr>
        <w:t>ю</w:t>
      </w:r>
      <w:r w:rsidR="00010685" w:rsidRPr="00010685">
        <w:rPr>
          <w:rFonts w:cs="Times New Roman"/>
          <w:i w:val="0"/>
          <w:color w:val="auto"/>
          <w:szCs w:val="28"/>
        </w:rPr>
        <w:t xml:space="preserve"> нашего </w:t>
      </w:r>
      <w:r w:rsidRPr="00010685">
        <w:rPr>
          <w:rFonts w:cs="Times New Roman"/>
          <w:i w:val="0"/>
          <w:color w:val="auto"/>
          <w:szCs w:val="28"/>
        </w:rPr>
        <w:t>проекта</w:t>
      </w:r>
      <w:r w:rsidR="00010685">
        <w:rPr>
          <w:rFonts w:cs="Times New Roman"/>
          <w:i w:val="0"/>
          <w:color w:val="auto"/>
          <w:szCs w:val="28"/>
        </w:rPr>
        <w:t xml:space="preserve"> является </w:t>
      </w:r>
      <w:r w:rsidR="00010685" w:rsidRPr="00010685">
        <w:rPr>
          <w:rFonts w:cs="Times New Roman"/>
          <w:i w:val="0"/>
          <w:color w:val="000000" w:themeColor="text1"/>
          <w:szCs w:val="28"/>
        </w:rPr>
        <w:t>р</w:t>
      </w:r>
      <w:r w:rsidRPr="00010685">
        <w:rPr>
          <w:rFonts w:cs="Times New Roman"/>
          <w:i w:val="0"/>
          <w:color w:val="000000" w:themeColor="text1"/>
          <w:szCs w:val="28"/>
        </w:rPr>
        <w:t>азработка компьютерного и мобильного приложения, которое способно расп</w:t>
      </w:r>
      <w:r w:rsidRPr="00010685">
        <w:rPr>
          <w:rFonts w:cs="Times New Roman"/>
          <w:i w:val="0"/>
          <w:color w:val="000000" w:themeColor="text1"/>
          <w:szCs w:val="28"/>
        </w:rPr>
        <w:t>о</w:t>
      </w:r>
      <w:r w:rsidRPr="00010685">
        <w:rPr>
          <w:rFonts w:cs="Times New Roman"/>
          <w:i w:val="0"/>
          <w:color w:val="000000" w:themeColor="text1"/>
          <w:szCs w:val="28"/>
        </w:rPr>
        <w:t>знавать банковские карты и определять среди них подделки.</w:t>
      </w:r>
    </w:p>
    <w:p w:rsidR="00457621" w:rsidRPr="00010685" w:rsidRDefault="00010685" w:rsidP="000106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0685">
        <w:rPr>
          <w:rFonts w:ascii="Times New Roman" w:hAnsi="Times New Roman" w:cs="Times New Roman"/>
          <w:b/>
          <w:sz w:val="28"/>
          <w:szCs w:val="28"/>
        </w:rPr>
        <w:t>Задачи нашего</w:t>
      </w:r>
      <w:r w:rsidR="00457621" w:rsidRPr="0001068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>: 1)</w:t>
      </w:r>
      <w:r w:rsidR="00457621" w:rsidRPr="00010685">
        <w:rPr>
          <w:rFonts w:ascii="Times New Roman" w:hAnsi="Times New Roman" w:cs="Times New Roman"/>
          <w:sz w:val="28"/>
          <w:szCs w:val="28"/>
        </w:rPr>
        <w:t xml:space="preserve">Внедрение на информационный рынок специального приложения, которое определяет </w:t>
      </w:r>
      <w:proofErr w:type="spellStart"/>
      <w:r w:rsidR="00457621" w:rsidRPr="00010685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="00457621" w:rsidRPr="000106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621" w:rsidRPr="00010685">
        <w:rPr>
          <w:rFonts w:ascii="Times New Roman" w:hAnsi="Times New Roman" w:cs="Times New Roman"/>
          <w:sz w:val="28"/>
          <w:szCs w:val="28"/>
        </w:rPr>
        <w:t>банковких</w:t>
      </w:r>
      <w:proofErr w:type="spellEnd"/>
      <w:r w:rsidR="00457621" w:rsidRPr="00010685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 xml:space="preserve"> и 2)</w:t>
      </w:r>
      <w:r w:rsidR="00457621" w:rsidRPr="00010685">
        <w:rPr>
          <w:rFonts w:ascii="Times New Roman" w:hAnsi="Times New Roman" w:cs="Times New Roman"/>
          <w:sz w:val="28"/>
          <w:szCs w:val="28"/>
        </w:rPr>
        <w:t>Создание инструкции в виде презентации, в которой будет полная информ</w:t>
      </w:r>
      <w:r w:rsidR="00457621" w:rsidRPr="00010685">
        <w:rPr>
          <w:rFonts w:ascii="Times New Roman" w:hAnsi="Times New Roman" w:cs="Times New Roman"/>
          <w:sz w:val="28"/>
          <w:szCs w:val="28"/>
        </w:rPr>
        <w:t>а</w:t>
      </w:r>
      <w:r w:rsidR="00457621" w:rsidRPr="00010685">
        <w:rPr>
          <w:rFonts w:ascii="Times New Roman" w:hAnsi="Times New Roman" w:cs="Times New Roman"/>
          <w:sz w:val="28"/>
          <w:szCs w:val="28"/>
        </w:rPr>
        <w:t>ция о приложении и его функциях.</w:t>
      </w:r>
    </w:p>
    <w:p w:rsidR="00010685" w:rsidRDefault="00010685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85">
        <w:rPr>
          <w:rFonts w:ascii="Times New Roman" w:hAnsi="Times New Roman" w:cs="Times New Roman"/>
          <w:sz w:val="28"/>
          <w:szCs w:val="28"/>
        </w:rPr>
        <w:t>Приложение «Х» является свободным программным обеспечением и его можно скачать в облаке.</w:t>
      </w:r>
    </w:p>
    <w:p w:rsidR="00457621" w:rsidRPr="00010685" w:rsidRDefault="00010685" w:rsidP="00010685">
      <w:pPr>
        <w:pStyle w:val="1"/>
        <w:spacing w:line="360" w:lineRule="auto"/>
        <w:jc w:val="both"/>
        <w:rPr>
          <w:rFonts w:cs="Times New Roman"/>
          <w:b w:val="0"/>
          <w:color w:val="000000" w:themeColor="text1"/>
        </w:rPr>
      </w:pPr>
      <w:bookmarkStart w:id="0" w:name="_3._Благополучатели_проекта"/>
      <w:bookmarkEnd w:id="0"/>
      <w:proofErr w:type="spellStart"/>
      <w:r>
        <w:rPr>
          <w:rFonts w:cs="Times New Roman"/>
          <w:color w:val="auto"/>
        </w:rPr>
        <w:t>Благополучателями</w:t>
      </w:r>
      <w:proofErr w:type="spellEnd"/>
      <w:r w:rsidR="00457621" w:rsidRPr="00010685">
        <w:rPr>
          <w:rFonts w:cs="Times New Roman"/>
          <w:color w:val="auto"/>
        </w:rPr>
        <w:t xml:space="preserve"> проекта</w:t>
      </w:r>
      <w:r>
        <w:rPr>
          <w:rFonts w:cs="Times New Roman"/>
          <w:color w:val="auto"/>
        </w:rPr>
        <w:t xml:space="preserve"> </w:t>
      </w:r>
      <w:r w:rsidRPr="00010685">
        <w:rPr>
          <w:rFonts w:cs="Times New Roman"/>
          <w:b w:val="0"/>
          <w:color w:val="auto"/>
        </w:rPr>
        <w:t>станут в</w:t>
      </w:r>
      <w:r w:rsidRPr="00010685">
        <w:rPr>
          <w:rFonts w:cs="Times New Roman"/>
          <w:b w:val="0"/>
          <w:color w:val="000000" w:themeColor="text1"/>
        </w:rPr>
        <w:t xml:space="preserve">ладельцы </w:t>
      </w:r>
      <w:proofErr w:type="spellStart"/>
      <w:proofErr w:type="gramStart"/>
      <w:r w:rsidRPr="00010685">
        <w:rPr>
          <w:rFonts w:cs="Times New Roman"/>
          <w:b w:val="0"/>
          <w:color w:val="000000" w:themeColor="text1"/>
        </w:rPr>
        <w:t>интернет-магазинов</w:t>
      </w:r>
      <w:proofErr w:type="spellEnd"/>
      <w:proofErr w:type="gramEnd"/>
      <w:r w:rsidRPr="00010685">
        <w:rPr>
          <w:rFonts w:cs="Times New Roman"/>
          <w:b w:val="0"/>
          <w:color w:val="000000" w:themeColor="text1"/>
        </w:rPr>
        <w:t xml:space="preserve">  и к</w:t>
      </w:r>
      <w:r w:rsidR="00457621" w:rsidRPr="00010685">
        <w:rPr>
          <w:rFonts w:cs="Times New Roman"/>
          <w:b w:val="0"/>
          <w:color w:val="000000" w:themeColor="text1"/>
        </w:rPr>
        <w:t>ом</w:t>
      </w:r>
      <w:r w:rsidRPr="00010685">
        <w:rPr>
          <w:rFonts w:cs="Times New Roman"/>
          <w:b w:val="0"/>
          <w:color w:val="000000" w:themeColor="text1"/>
        </w:rPr>
        <w:t>м</w:t>
      </w:r>
      <w:r w:rsidR="00457621" w:rsidRPr="00010685">
        <w:rPr>
          <w:rFonts w:cs="Times New Roman"/>
          <w:b w:val="0"/>
          <w:color w:val="000000" w:themeColor="text1"/>
        </w:rPr>
        <w:t>ерческие сайты.</w:t>
      </w:r>
    </w:p>
    <w:p w:rsidR="00457621" w:rsidRPr="00010685" w:rsidRDefault="00457621" w:rsidP="00010685">
      <w:pPr>
        <w:pStyle w:val="1"/>
        <w:spacing w:line="360" w:lineRule="auto"/>
        <w:jc w:val="both"/>
        <w:rPr>
          <w:rFonts w:cs="Times New Roman"/>
          <w:color w:val="auto"/>
        </w:rPr>
      </w:pPr>
      <w:r w:rsidRPr="00010685">
        <w:rPr>
          <w:rFonts w:cs="Times New Roman"/>
          <w:color w:val="auto"/>
        </w:rPr>
        <w:t>Ожидаемые результаты</w:t>
      </w:r>
    </w:p>
    <w:p w:rsidR="00457621" w:rsidRPr="00010685" w:rsidRDefault="00457621" w:rsidP="00010685">
      <w:pPr>
        <w:pStyle w:val="1"/>
        <w:spacing w:line="360" w:lineRule="auto"/>
        <w:jc w:val="both"/>
        <w:rPr>
          <w:rFonts w:cs="Times New Roman"/>
          <w:b w:val="0"/>
          <w:color w:val="auto"/>
        </w:rPr>
      </w:pPr>
      <w:bookmarkStart w:id="1" w:name="_5._Этапы_реализации"/>
      <w:bookmarkEnd w:id="1"/>
      <w:r w:rsidRPr="00010685">
        <w:rPr>
          <w:rFonts w:cs="Times New Roman"/>
          <w:b w:val="0"/>
          <w:color w:val="auto"/>
        </w:rPr>
        <w:t>-Разработка приложения, которое работает в смартфоне, компьютере.</w:t>
      </w: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85">
        <w:rPr>
          <w:rFonts w:ascii="Times New Roman" w:hAnsi="Times New Roman" w:cs="Times New Roman"/>
          <w:sz w:val="28"/>
          <w:szCs w:val="28"/>
        </w:rPr>
        <w:t>-Презентация, в которой можно ознакомиться с инструкцией по работе с прилож</w:t>
      </w:r>
      <w:r w:rsidRPr="00010685">
        <w:rPr>
          <w:rFonts w:ascii="Times New Roman" w:hAnsi="Times New Roman" w:cs="Times New Roman"/>
          <w:sz w:val="28"/>
          <w:szCs w:val="28"/>
        </w:rPr>
        <w:t>е</w:t>
      </w:r>
      <w:r w:rsidRPr="00010685">
        <w:rPr>
          <w:rFonts w:ascii="Times New Roman" w:hAnsi="Times New Roman" w:cs="Times New Roman"/>
          <w:sz w:val="28"/>
          <w:szCs w:val="28"/>
        </w:rPr>
        <w:t>нием «Х»</w:t>
      </w: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85">
        <w:rPr>
          <w:rFonts w:ascii="Times New Roman" w:hAnsi="Times New Roman" w:cs="Times New Roman"/>
          <w:sz w:val="28"/>
          <w:szCs w:val="28"/>
        </w:rPr>
        <w:t>-Получение опыта по разработке информационного продукта и командной работе</w:t>
      </w:r>
    </w:p>
    <w:p w:rsidR="00457621" w:rsidRPr="00010685" w:rsidRDefault="00457621" w:rsidP="00010685">
      <w:pPr>
        <w:pStyle w:val="1"/>
        <w:spacing w:line="360" w:lineRule="auto"/>
        <w:jc w:val="both"/>
        <w:rPr>
          <w:rFonts w:cs="Times New Roman"/>
          <w:color w:val="auto"/>
        </w:rPr>
      </w:pPr>
      <w:r w:rsidRPr="00010685">
        <w:rPr>
          <w:rFonts w:cs="Times New Roman"/>
          <w:color w:val="auto"/>
        </w:rPr>
        <w:t>Этапы реализации проекта</w:t>
      </w:r>
    </w:p>
    <w:p w:rsidR="00457621" w:rsidRPr="00010685" w:rsidRDefault="00457621" w:rsidP="00010685">
      <w:pPr>
        <w:pStyle w:val="a7"/>
        <w:numPr>
          <w:ilvl w:val="0"/>
          <w:numId w:val="3"/>
        </w:numPr>
        <w:spacing w:line="360" w:lineRule="auto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t>Выбор идеи для проекта и пути ее реализации.</w:t>
      </w:r>
    </w:p>
    <w:p w:rsidR="00457621" w:rsidRPr="00010685" w:rsidRDefault="00457621" w:rsidP="00010685">
      <w:pPr>
        <w:pStyle w:val="a7"/>
        <w:numPr>
          <w:ilvl w:val="0"/>
          <w:numId w:val="3"/>
        </w:numPr>
        <w:spacing w:line="360" w:lineRule="auto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t>Проектирование дизайна будущего приложения.</w:t>
      </w:r>
    </w:p>
    <w:p w:rsidR="00457621" w:rsidRPr="00010685" w:rsidRDefault="00457621" w:rsidP="00010685">
      <w:pPr>
        <w:pStyle w:val="a7"/>
        <w:numPr>
          <w:ilvl w:val="0"/>
          <w:numId w:val="3"/>
        </w:numPr>
        <w:spacing w:line="360" w:lineRule="auto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t>Написание кода программы.</w:t>
      </w:r>
    </w:p>
    <w:p w:rsidR="00457621" w:rsidRPr="00010685" w:rsidRDefault="00457621" w:rsidP="00010685">
      <w:pPr>
        <w:pStyle w:val="a7"/>
        <w:numPr>
          <w:ilvl w:val="0"/>
          <w:numId w:val="3"/>
        </w:numPr>
        <w:spacing w:line="360" w:lineRule="auto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lastRenderedPageBreak/>
        <w:t>Тестирование приложения и доработка недочетов.</w:t>
      </w:r>
    </w:p>
    <w:p w:rsidR="00457621" w:rsidRPr="00010685" w:rsidRDefault="00457621" w:rsidP="00010685">
      <w:pPr>
        <w:pStyle w:val="a7"/>
        <w:numPr>
          <w:ilvl w:val="0"/>
          <w:numId w:val="3"/>
        </w:numPr>
        <w:spacing w:line="360" w:lineRule="auto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t>Выпуска готового приложения.</w:t>
      </w:r>
    </w:p>
    <w:p w:rsidR="00457621" w:rsidRPr="00010685" w:rsidRDefault="00457621" w:rsidP="00010685">
      <w:pPr>
        <w:pStyle w:val="a7"/>
        <w:spacing w:line="360" w:lineRule="auto"/>
        <w:ind w:left="795"/>
        <w:jc w:val="both"/>
        <w:rPr>
          <w:rFonts w:cs="Times New Roman"/>
          <w:b/>
          <w:szCs w:val="28"/>
        </w:rPr>
      </w:pP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685">
        <w:rPr>
          <w:rFonts w:ascii="Times New Roman" w:hAnsi="Times New Roman" w:cs="Times New Roman"/>
          <w:b/>
          <w:sz w:val="28"/>
          <w:szCs w:val="28"/>
        </w:rPr>
        <w:t>Риски проекта</w:t>
      </w: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85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010685">
        <w:rPr>
          <w:rFonts w:ascii="Times New Roman" w:hAnsi="Times New Roman" w:cs="Times New Roman"/>
          <w:sz w:val="28"/>
          <w:szCs w:val="28"/>
        </w:rPr>
        <w:t>неправильное</w:t>
      </w:r>
      <w:proofErr w:type="gramEnd"/>
      <w:r w:rsidRPr="00010685">
        <w:rPr>
          <w:rFonts w:ascii="Times New Roman" w:hAnsi="Times New Roman" w:cs="Times New Roman"/>
          <w:sz w:val="28"/>
          <w:szCs w:val="28"/>
        </w:rPr>
        <w:t xml:space="preserve"> отображения приложения на смартфоне</w:t>
      </w: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85">
        <w:rPr>
          <w:rFonts w:ascii="Times New Roman" w:hAnsi="Times New Roman" w:cs="Times New Roman"/>
          <w:sz w:val="28"/>
          <w:szCs w:val="28"/>
        </w:rPr>
        <w:t>-работа только  с уже существующими банковскими картами</w:t>
      </w:r>
    </w:p>
    <w:p w:rsidR="00457621" w:rsidRPr="00010685" w:rsidRDefault="0045762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21" w:rsidRPr="00010685" w:rsidRDefault="00457621" w:rsidP="00010685">
      <w:pPr>
        <w:pStyle w:val="1"/>
        <w:spacing w:line="360" w:lineRule="auto"/>
        <w:jc w:val="both"/>
        <w:rPr>
          <w:rFonts w:cs="Times New Roman"/>
          <w:color w:val="auto"/>
        </w:rPr>
      </w:pPr>
      <w:bookmarkStart w:id="2" w:name="_7._Пути_решения"/>
      <w:bookmarkEnd w:id="2"/>
      <w:r w:rsidRPr="00010685">
        <w:rPr>
          <w:rFonts w:cs="Times New Roman"/>
          <w:color w:val="auto"/>
        </w:rPr>
        <w:t xml:space="preserve"> Пути решения</w:t>
      </w:r>
    </w:p>
    <w:p w:rsidR="00457621" w:rsidRPr="00010685" w:rsidRDefault="00457621" w:rsidP="00010685">
      <w:pPr>
        <w:pStyle w:val="a7"/>
        <w:numPr>
          <w:ilvl w:val="0"/>
          <w:numId w:val="4"/>
        </w:numPr>
        <w:tabs>
          <w:tab w:val="left" w:pos="142"/>
        </w:tabs>
        <w:spacing w:line="360" w:lineRule="auto"/>
        <w:ind w:left="993" w:hanging="426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t>Установка специального программного обеспечения</w:t>
      </w:r>
    </w:p>
    <w:p w:rsidR="00457621" w:rsidRPr="00010685" w:rsidRDefault="00457621" w:rsidP="00010685">
      <w:pPr>
        <w:pStyle w:val="a7"/>
        <w:numPr>
          <w:ilvl w:val="0"/>
          <w:numId w:val="4"/>
        </w:numPr>
        <w:tabs>
          <w:tab w:val="left" w:pos="142"/>
        </w:tabs>
        <w:spacing w:line="360" w:lineRule="auto"/>
        <w:ind w:left="993" w:hanging="426"/>
        <w:jc w:val="both"/>
        <w:rPr>
          <w:rFonts w:cs="Times New Roman"/>
          <w:szCs w:val="28"/>
        </w:rPr>
      </w:pPr>
      <w:r w:rsidRPr="00010685">
        <w:rPr>
          <w:rFonts w:cs="Times New Roman"/>
          <w:szCs w:val="28"/>
        </w:rPr>
        <w:t>Последующая доработка программного кода</w:t>
      </w:r>
    </w:p>
    <w:p w:rsidR="00457621" w:rsidRPr="00010685" w:rsidRDefault="00457621" w:rsidP="00010685">
      <w:pPr>
        <w:tabs>
          <w:tab w:val="left" w:pos="142"/>
        </w:tabs>
        <w:spacing w:beforeAutospacing="1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7621" w:rsidRPr="00010685" w:rsidRDefault="00457621" w:rsidP="00010685">
      <w:pPr>
        <w:pStyle w:val="a3"/>
        <w:spacing w:before="28" w:after="240" w:line="360" w:lineRule="auto"/>
        <w:ind w:firstLine="567"/>
        <w:jc w:val="both"/>
        <w:rPr>
          <w:rFonts w:cs="Times New Roman"/>
          <w:color w:val="000000"/>
          <w:szCs w:val="28"/>
        </w:rPr>
      </w:pPr>
    </w:p>
    <w:p w:rsidR="00962601" w:rsidRPr="00010685" w:rsidRDefault="00962601" w:rsidP="000106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2601" w:rsidRPr="00010685" w:rsidSect="001A2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4E7B"/>
    <w:multiLevelType w:val="hybridMultilevel"/>
    <w:tmpl w:val="2E0AB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A1FC3"/>
    <w:multiLevelType w:val="hybridMultilevel"/>
    <w:tmpl w:val="F096629C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16188B"/>
    <w:multiLevelType w:val="hybridMultilevel"/>
    <w:tmpl w:val="CBB465C4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F6B5717"/>
    <w:multiLevelType w:val="hybridMultilevel"/>
    <w:tmpl w:val="126E773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621"/>
    <w:rsid w:val="00010685"/>
    <w:rsid w:val="001A2E95"/>
    <w:rsid w:val="00457621"/>
    <w:rsid w:val="0070029F"/>
    <w:rsid w:val="00764332"/>
    <w:rsid w:val="00962601"/>
    <w:rsid w:val="00E80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95"/>
  </w:style>
  <w:style w:type="paragraph" w:styleId="1">
    <w:name w:val="heading 1"/>
    <w:basedOn w:val="a"/>
    <w:next w:val="a"/>
    <w:link w:val="10"/>
    <w:uiPriority w:val="9"/>
    <w:qFormat/>
    <w:rsid w:val="00457621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7621"/>
    <w:pPr>
      <w:spacing w:after="140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a0"/>
    <w:link w:val="a3"/>
    <w:rsid w:val="00457621"/>
    <w:rPr>
      <w:rFonts w:ascii="Times New Roman" w:hAnsi="Times New Roman"/>
      <w:sz w:val="28"/>
    </w:rPr>
  </w:style>
  <w:style w:type="paragraph" w:styleId="a5">
    <w:name w:val="Subtitle"/>
    <w:basedOn w:val="a"/>
    <w:next w:val="a"/>
    <w:link w:val="a6"/>
    <w:uiPriority w:val="11"/>
    <w:qFormat/>
    <w:rsid w:val="00457621"/>
    <w:pPr>
      <w:numPr>
        <w:ilvl w:val="1"/>
      </w:numPr>
      <w:spacing w:before="120" w:after="120"/>
    </w:pPr>
    <w:rPr>
      <w:rFonts w:ascii="Times New Roman" w:eastAsiaTheme="majorEastAsia" w:hAnsi="Times New Roman" w:cstheme="majorBidi"/>
      <w:i/>
      <w:iCs/>
      <w:color w:val="4F81BD" w:themeColor="accent1"/>
      <w:spacing w:val="15"/>
      <w:sz w:val="28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57621"/>
    <w:rPr>
      <w:rFonts w:ascii="Times New Roman" w:eastAsiaTheme="majorEastAsia" w:hAnsi="Times New Roman" w:cstheme="majorBidi"/>
      <w:i/>
      <w:iCs/>
      <w:color w:val="4F81BD" w:themeColor="accent1"/>
      <w:spacing w:val="15"/>
      <w:sz w:val="28"/>
      <w:szCs w:val="24"/>
    </w:rPr>
  </w:style>
  <w:style w:type="paragraph" w:styleId="a7">
    <w:name w:val="List Paragraph"/>
    <w:basedOn w:val="a"/>
    <w:uiPriority w:val="34"/>
    <w:qFormat/>
    <w:rsid w:val="00457621"/>
    <w:pPr>
      <w:spacing w:before="120" w:after="120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57621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203 каб</dc:creator>
  <cp:lastModifiedBy>Учитель 203 каб</cp:lastModifiedBy>
  <cp:revision>1</cp:revision>
  <dcterms:created xsi:type="dcterms:W3CDTF">2021-05-31T19:26:00Z</dcterms:created>
  <dcterms:modified xsi:type="dcterms:W3CDTF">2021-05-31T19:47:00Z</dcterms:modified>
</cp:coreProperties>
</file>